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Zbychsoft sp. z.o.o                                                                                               Zelów, 23.02.2021 r.</w:t>
      </w:r>
    </w:p>
    <w:p>
      <w:pPr>
        <w:pStyle w:val="Normal"/>
        <w:bidi w:val="0"/>
        <w:jc w:val="left"/>
        <w:rPr/>
      </w:pPr>
      <w:r>
        <w:rPr/>
        <w:t>ul. Cegielniania 13C</w:t>
      </w:r>
    </w:p>
    <w:p>
      <w:pPr>
        <w:pStyle w:val="Normal"/>
        <w:bidi w:val="0"/>
        <w:jc w:val="left"/>
        <w:rPr/>
      </w:pPr>
      <w:r>
        <w:rPr/>
        <w:t>97-425 Zelów</w:t>
      </w:r>
    </w:p>
    <w:p>
      <w:pPr>
        <w:pStyle w:val="Normal"/>
        <w:bidi w:val="0"/>
        <w:jc w:val="left"/>
        <w:rPr/>
      </w:pPr>
      <w:r>
        <w:rPr/>
        <w:t>NIP 533-334-22-55</w:t>
      </w:r>
    </w:p>
    <w:p>
      <w:pPr>
        <w:pStyle w:val="Normal"/>
        <w:bidi w:val="0"/>
        <w:jc w:val="left"/>
        <w:rPr/>
      </w:pPr>
      <w:r>
        <w:rPr/>
        <w:t>REGON 535353224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Referencje</w:t>
      </w:r>
    </w:p>
    <w:p>
      <w:pPr>
        <w:pStyle w:val="Normal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Pan Jan Kowalski był zatrudniony w spółce z .o.o Zbychsoft na stanowisku handlowca. Byłem jego przełożonym i miałem szansę obserwowania efektów jego pracy w okresie zatrudnienia od 10.07.2020 r. do 16.02.2021 r.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Do obowiązków Pana Jana Kowalskiego należały: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pozyskiwanie klienta;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przygotowanie oferty;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rozliczanie zakupów;</w:t>
      </w:r>
    </w:p>
    <w:p>
      <w:pPr>
        <w:pStyle w:val="Normal"/>
        <w:numPr>
          <w:ilvl w:val="0"/>
          <w:numId w:val="1"/>
        </w:numPr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przyjmowanie zamówień.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Pan Jan Kowalski wykonywał powierzone obowiązki w sposób rzetelny, uczciwy, dokładny, był pełen zaangażowania. W czasie prób podejmowania współpracy z siecią handlową „Stonka” wykazał się znajomością rynku i klienta co przyczyniło się do nawiązania współpracy.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Pan Jan w czasie pracy podnosił swoje kwalifikacje.  Ukończył „Kurs Profesjonalnego Handlowca Zagranicznego” z wyróżnieniem. Dzięki temu kursowi zdobył doświadczenie</w:t>
        <w:br/>
        <w:t>i przeniósł je na wyniki swojej pracy.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Pan Jan Kowalski jest odpowiedzialnym uczestnikiem prac grupowych, łatwo nawiązuje kontakt z nowymi pracownikami i motywuje ich do osiągania wyników. </w:t>
      </w:r>
    </w:p>
    <w:p>
      <w:pPr>
        <w:pStyle w:val="Normal"/>
        <w:bidi w:val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Jestem przekonany, że Pan Jan Kowalski doskonale sprawdzi się na podobnym lub wyższym stanowisku związanym z działalnością handlową.</w:t>
      </w:r>
    </w:p>
    <w:p>
      <w:pPr>
        <w:pStyle w:val="Normal"/>
        <w:bidi w:val="0"/>
        <w:jc w:val="both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both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both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poważaniem</w:t>
      </w:r>
    </w:p>
    <w:p>
      <w:pPr>
        <w:pStyle w:val="Normal"/>
        <w:bidi w:val="0"/>
        <w:jc w:val="righ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righ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167</Words>
  <Characters>1067</Characters>
  <CharactersWithSpaces>1315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2021-02-23T12:34:13Z</dcterms:created>
  <dc:creator/>
  <dc:description/>
  <dc:language>pl-PL</dc:language>
  <cp:lastModifiedBy/>
  <dcterms:modified xsi:type="dcterms:W3CDTF">2021-02-23T13:25:47Z</dcterms:modified>
  <cp:revision>1</cp:revision>
  <dc:subject/>
  <dc:title/>
</cp:coreProperties>
</file>